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30D" w:rsidRPr="00687ABB" w:rsidRDefault="00687ABB" w:rsidP="00687A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7ABB">
        <w:rPr>
          <w:rFonts w:ascii="Times New Roman" w:hAnsi="Times New Roman" w:cs="Times New Roman"/>
          <w:b/>
          <w:sz w:val="28"/>
          <w:szCs w:val="28"/>
        </w:rPr>
        <w:t>НПО «Фонд развития детей и молодежи»</w:t>
      </w:r>
    </w:p>
    <w:p w:rsidR="00687ABB" w:rsidRPr="00687ABB" w:rsidRDefault="00687ABB" w:rsidP="00687A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ABB">
        <w:rPr>
          <w:rFonts w:ascii="Times New Roman" w:hAnsi="Times New Roman" w:cs="Times New Roman"/>
          <w:sz w:val="28"/>
          <w:szCs w:val="28"/>
        </w:rPr>
        <w:t xml:space="preserve">Неправительственная организация Монголии </w:t>
      </w:r>
      <w:r w:rsidRPr="00687ABB">
        <w:rPr>
          <w:rFonts w:ascii="Times New Roman" w:hAnsi="Times New Roman" w:cs="Times New Roman"/>
          <w:sz w:val="28"/>
          <w:szCs w:val="28"/>
        </w:rPr>
        <w:t>«Фонд развития детей и молодежи»</w:t>
      </w:r>
      <w:r w:rsidRPr="00687ABB">
        <w:rPr>
          <w:rFonts w:ascii="Times New Roman" w:hAnsi="Times New Roman" w:cs="Times New Roman"/>
          <w:sz w:val="28"/>
          <w:szCs w:val="28"/>
        </w:rPr>
        <w:t xml:space="preserve"> является соорганизатором проведения Кремлевской елки в Монголии в 2019 году и отвечает за финансово-организационные вопросы.</w:t>
      </w:r>
    </w:p>
    <w:p w:rsidR="00687ABB" w:rsidRPr="00687ABB" w:rsidRDefault="00687ABB" w:rsidP="00687ABB">
      <w:pPr>
        <w:spacing w:after="0" w:line="360" w:lineRule="auto"/>
        <w:ind w:firstLine="709"/>
        <w:jc w:val="both"/>
        <w:rPr>
          <w:rStyle w:val="5yl5"/>
          <w:rFonts w:ascii="Times New Roman" w:hAnsi="Times New Roman" w:cs="Times New Roman"/>
          <w:sz w:val="28"/>
          <w:szCs w:val="28"/>
        </w:rPr>
      </w:pPr>
      <w:r w:rsidRPr="00687ABB">
        <w:rPr>
          <w:rFonts w:ascii="Times New Roman" w:hAnsi="Times New Roman" w:cs="Times New Roman"/>
          <w:sz w:val="28"/>
          <w:szCs w:val="28"/>
        </w:rPr>
        <w:t xml:space="preserve">По вопросам направления заявок и </w:t>
      </w:r>
      <w:proofErr w:type="spellStart"/>
      <w:r w:rsidRPr="00687ABB">
        <w:rPr>
          <w:rFonts w:ascii="Times New Roman" w:hAnsi="Times New Roman" w:cs="Times New Roman"/>
          <w:sz w:val="28"/>
          <w:szCs w:val="28"/>
        </w:rPr>
        <w:t>приобьретения</w:t>
      </w:r>
      <w:proofErr w:type="spellEnd"/>
      <w:r w:rsidRPr="00687ABB">
        <w:rPr>
          <w:rFonts w:ascii="Times New Roman" w:hAnsi="Times New Roman" w:cs="Times New Roman"/>
          <w:sz w:val="28"/>
          <w:szCs w:val="28"/>
        </w:rPr>
        <w:t xml:space="preserve"> билетов для участия в новогоднем представлении можно позвонить по телефону: </w:t>
      </w:r>
      <w:r w:rsidRPr="00687ABB">
        <w:rPr>
          <w:rFonts w:ascii="Times New Roman" w:hAnsi="Times New Roman" w:cs="Times New Roman"/>
          <w:sz w:val="28"/>
          <w:szCs w:val="28"/>
        </w:rPr>
        <w:t>80101788</w:t>
      </w:r>
      <w:r w:rsidRPr="00687ABB">
        <w:rPr>
          <w:rFonts w:ascii="Times New Roman" w:hAnsi="Times New Roman" w:cs="Times New Roman"/>
          <w:sz w:val="28"/>
          <w:szCs w:val="28"/>
        </w:rPr>
        <w:t xml:space="preserve">. </w:t>
      </w:r>
      <w:r w:rsidRPr="00687ABB">
        <w:rPr>
          <w:rFonts w:ascii="Times New Roman" w:hAnsi="Times New Roman" w:cs="Times New Roman"/>
          <w:sz w:val="28"/>
          <w:szCs w:val="28"/>
        </w:rPr>
        <w:t xml:space="preserve"> </w:t>
      </w:r>
      <w:r w:rsidRPr="00687ABB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687ABB">
        <w:rPr>
          <w:rFonts w:ascii="Times New Roman" w:hAnsi="Times New Roman" w:cs="Times New Roman"/>
          <w:sz w:val="28"/>
          <w:szCs w:val="28"/>
        </w:rPr>
        <w:t>билеты</w:t>
      </w:r>
      <w:r w:rsidRPr="00687ABB">
        <w:rPr>
          <w:rStyle w:val="5yl5"/>
          <w:rFonts w:ascii="Times New Roman" w:hAnsi="Times New Roman" w:cs="Times New Roman"/>
          <w:sz w:val="28"/>
          <w:szCs w:val="28"/>
        </w:rPr>
        <w:t xml:space="preserve"> </w:t>
      </w:r>
      <w:r w:rsidRPr="00687ABB">
        <w:rPr>
          <w:rStyle w:val="5yl5"/>
          <w:rFonts w:ascii="Times New Roman" w:hAnsi="Times New Roman" w:cs="Times New Roman"/>
          <w:sz w:val="28"/>
          <w:szCs w:val="28"/>
        </w:rPr>
        <w:t xml:space="preserve">можно приобрести в </w:t>
      </w:r>
      <w:r w:rsidRPr="00687ABB">
        <w:rPr>
          <w:rFonts w:ascii="Times New Roman" w:hAnsi="Times New Roman" w:cs="Times New Roman"/>
          <w:sz w:val="28"/>
          <w:szCs w:val="28"/>
        </w:rPr>
        <w:t>систем</w:t>
      </w:r>
      <w:r w:rsidRPr="00687ABB">
        <w:rPr>
          <w:rFonts w:ascii="Times New Roman" w:hAnsi="Times New Roman" w:cs="Times New Roman"/>
          <w:sz w:val="28"/>
          <w:szCs w:val="28"/>
        </w:rPr>
        <w:t>е</w:t>
      </w:r>
      <w:r w:rsidRPr="00687ABB">
        <w:rPr>
          <w:rFonts w:ascii="Times New Roman" w:hAnsi="Times New Roman" w:cs="Times New Roman"/>
          <w:sz w:val="28"/>
          <w:szCs w:val="28"/>
        </w:rPr>
        <w:t xml:space="preserve"> ticket.mn</w:t>
      </w:r>
      <w:r w:rsidRPr="00687ABB">
        <w:rPr>
          <w:rFonts w:ascii="Times New Roman" w:hAnsi="Times New Roman" w:cs="Times New Roman"/>
          <w:sz w:val="28"/>
          <w:szCs w:val="28"/>
        </w:rPr>
        <w:t>.</w:t>
      </w:r>
    </w:p>
    <w:p w:rsidR="00687ABB" w:rsidRDefault="00687ABB" w:rsidP="00687ABB">
      <w:pPr>
        <w:spacing w:after="0" w:line="360" w:lineRule="auto"/>
        <w:ind w:firstLine="709"/>
        <w:jc w:val="both"/>
        <w:rPr>
          <w:rStyle w:val="5yl5"/>
          <w:rFonts w:ascii="Times New Roman" w:hAnsi="Times New Roman" w:cs="Times New Roman"/>
          <w:sz w:val="28"/>
          <w:szCs w:val="28"/>
        </w:rPr>
      </w:pPr>
      <w:r w:rsidRPr="00687ABB">
        <w:rPr>
          <w:rFonts w:ascii="Times New Roman" w:hAnsi="Times New Roman" w:cs="Times New Roman"/>
          <w:sz w:val="28"/>
          <w:szCs w:val="28"/>
        </w:rPr>
        <w:t xml:space="preserve">Для оказания спонсорской помощи в проведении Кремлевской елки </w:t>
      </w:r>
      <w:r w:rsidRPr="00687ABB">
        <w:rPr>
          <w:rFonts w:ascii="Times New Roman" w:hAnsi="Times New Roman" w:cs="Times New Roman"/>
          <w:sz w:val="28"/>
          <w:szCs w:val="28"/>
        </w:rPr>
        <w:t xml:space="preserve">в Монголии </w:t>
      </w:r>
      <w:r w:rsidRPr="00687ABB">
        <w:rPr>
          <w:rFonts w:ascii="Times New Roman" w:hAnsi="Times New Roman" w:cs="Times New Roman"/>
          <w:sz w:val="28"/>
          <w:szCs w:val="28"/>
        </w:rPr>
        <w:t>финансовые средства можно перечислить на счет НПО «Фонд развития детей и молодежи»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87ABB">
        <w:rPr>
          <w:rStyle w:val="5yl5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5yl5"/>
          <w:rFonts w:ascii="Times New Roman" w:hAnsi="Times New Roman" w:cs="Times New Roman"/>
          <w:sz w:val="28"/>
          <w:szCs w:val="28"/>
        </w:rPr>
        <w:t>Б</w:t>
      </w:r>
      <w:r w:rsidRPr="00687ABB">
        <w:rPr>
          <w:rStyle w:val="5yl5"/>
          <w:rFonts w:ascii="Times New Roman" w:hAnsi="Times New Roman" w:cs="Times New Roman"/>
          <w:sz w:val="28"/>
          <w:szCs w:val="28"/>
        </w:rPr>
        <w:t xml:space="preserve">анк </w:t>
      </w:r>
      <w:proofErr w:type="spellStart"/>
      <w:r w:rsidRPr="00687ABB">
        <w:rPr>
          <w:rStyle w:val="5yl5"/>
          <w:rFonts w:ascii="Times New Roman" w:hAnsi="Times New Roman" w:cs="Times New Roman"/>
          <w:sz w:val="28"/>
          <w:szCs w:val="28"/>
        </w:rPr>
        <w:t>trade</w:t>
      </w:r>
      <w:proofErr w:type="spellEnd"/>
      <w:r w:rsidRPr="00687ABB">
        <w:rPr>
          <w:rStyle w:val="5yl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7ABB">
        <w:rPr>
          <w:rStyle w:val="5yl5"/>
          <w:rFonts w:ascii="Times New Roman" w:hAnsi="Times New Roman" w:cs="Times New Roman"/>
          <w:sz w:val="28"/>
          <w:szCs w:val="28"/>
        </w:rPr>
        <w:t>and</w:t>
      </w:r>
      <w:proofErr w:type="spellEnd"/>
      <w:r w:rsidRPr="00687ABB">
        <w:rPr>
          <w:rStyle w:val="5yl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7ABB">
        <w:rPr>
          <w:rStyle w:val="5yl5"/>
          <w:rFonts w:ascii="Times New Roman" w:hAnsi="Times New Roman" w:cs="Times New Roman"/>
          <w:sz w:val="28"/>
          <w:szCs w:val="28"/>
        </w:rPr>
        <w:t>development</w:t>
      </w:r>
      <w:proofErr w:type="spellEnd"/>
      <w:r w:rsidRPr="00687ABB">
        <w:rPr>
          <w:rStyle w:val="5yl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7ABB">
        <w:rPr>
          <w:rStyle w:val="5yl5"/>
          <w:rFonts w:ascii="Times New Roman" w:hAnsi="Times New Roman" w:cs="Times New Roman"/>
          <w:sz w:val="28"/>
          <w:szCs w:val="28"/>
        </w:rPr>
        <w:t>bank</w:t>
      </w:r>
      <w:proofErr w:type="spellEnd"/>
      <w:r>
        <w:rPr>
          <w:rStyle w:val="5yl5"/>
          <w:rFonts w:ascii="Times New Roman" w:hAnsi="Times New Roman" w:cs="Times New Roman"/>
          <w:sz w:val="28"/>
          <w:szCs w:val="28"/>
        </w:rPr>
        <w:t>:</w:t>
      </w:r>
    </w:p>
    <w:p w:rsidR="00687ABB" w:rsidRDefault="00687ABB" w:rsidP="00687ABB">
      <w:pPr>
        <w:spacing w:after="0" w:line="360" w:lineRule="auto"/>
        <w:ind w:firstLine="709"/>
        <w:jc w:val="both"/>
        <w:rPr>
          <w:rStyle w:val="5yl5"/>
          <w:rFonts w:ascii="Times New Roman" w:hAnsi="Times New Roman" w:cs="Times New Roman"/>
          <w:sz w:val="28"/>
          <w:szCs w:val="28"/>
        </w:rPr>
      </w:pPr>
      <w:r>
        <w:rPr>
          <w:rStyle w:val="5yl5"/>
          <w:rFonts w:ascii="Times New Roman" w:hAnsi="Times New Roman" w:cs="Times New Roman"/>
          <w:sz w:val="28"/>
          <w:szCs w:val="28"/>
        </w:rPr>
        <w:t>-</w:t>
      </w:r>
      <w:r w:rsidRPr="00687ABB">
        <w:rPr>
          <w:rStyle w:val="5yl5"/>
          <w:rFonts w:ascii="Times New Roman" w:hAnsi="Times New Roman" w:cs="Times New Roman"/>
          <w:sz w:val="28"/>
          <w:szCs w:val="28"/>
        </w:rPr>
        <w:t xml:space="preserve"> 404050362 </w:t>
      </w:r>
      <w:proofErr w:type="spellStart"/>
      <w:r w:rsidRPr="00687ABB">
        <w:rPr>
          <w:rStyle w:val="5yl5"/>
          <w:rFonts w:ascii="Times New Roman" w:hAnsi="Times New Roman" w:cs="Times New Roman"/>
          <w:sz w:val="28"/>
          <w:szCs w:val="28"/>
        </w:rPr>
        <w:t>usd</w:t>
      </w:r>
      <w:proofErr w:type="spellEnd"/>
      <w:r w:rsidRPr="00687ABB">
        <w:rPr>
          <w:rStyle w:val="5yl5"/>
          <w:rFonts w:ascii="Times New Roman" w:hAnsi="Times New Roman" w:cs="Times New Roman"/>
          <w:sz w:val="28"/>
          <w:szCs w:val="28"/>
        </w:rPr>
        <w:t xml:space="preserve">, </w:t>
      </w:r>
    </w:p>
    <w:p w:rsidR="00687ABB" w:rsidRPr="00687ABB" w:rsidRDefault="00687ABB" w:rsidP="00687A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5yl5"/>
          <w:rFonts w:ascii="Times New Roman" w:hAnsi="Times New Roman" w:cs="Times New Roman"/>
          <w:sz w:val="28"/>
          <w:szCs w:val="28"/>
        </w:rPr>
        <w:t xml:space="preserve">- </w:t>
      </w:r>
      <w:r w:rsidRPr="00687ABB">
        <w:rPr>
          <w:rStyle w:val="5yl5"/>
          <w:rFonts w:ascii="Times New Roman" w:hAnsi="Times New Roman" w:cs="Times New Roman"/>
          <w:sz w:val="28"/>
          <w:szCs w:val="28"/>
        </w:rPr>
        <w:t xml:space="preserve">404015248 </w:t>
      </w:r>
      <w:proofErr w:type="spellStart"/>
      <w:r w:rsidRPr="00687ABB">
        <w:rPr>
          <w:rStyle w:val="5yl5"/>
          <w:rFonts w:ascii="Times New Roman" w:hAnsi="Times New Roman" w:cs="Times New Roman"/>
          <w:sz w:val="28"/>
          <w:szCs w:val="28"/>
        </w:rPr>
        <w:t>тугр</w:t>
      </w:r>
      <w:proofErr w:type="spellEnd"/>
      <w:r w:rsidRPr="00687ABB">
        <w:rPr>
          <w:rStyle w:val="5yl5"/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687ABB" w:rsidRPr="00687A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ABB"/>
    <w:rsid w:val="004D530D"/>
    <w:rsid w:val="00687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CA7DCF-619E-4592-B899-E4C5BE574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yl5">
    <w:name w:val="_5yl5"/>
    <w:basedOn w:val="a0"/>
    <w:rsid w:val="00687A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2019-12-09T01:50:00Z</dcterms:created>
  <dcterms:modified xsi:type="dcterms:W3CDTF">2019-12-09T01:58:00Z</dcterms:modified>
</cp:coreProperties>
</file>